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E219E" w14:textId="0B534FE4" w:rsidR="00140000" w:rsidRDefault="00514E2B" w:rsidP="000133DB">
      <w:pPr>
        <w:pStyle w:val="berschrift1"/>
      </w:pPr>
      <w:r>
        <w:t xml:space="preserve">75 Jahre </w:t>
      </w:r>
      <w:r w:rsidR="00CE372E">
        <w:t>für Alltag, Arbeit und Freizeit:</w:t>
      </w:r>
      <w:r w:rsidR="00140000">
        <w:t xml:space="preserve"> </w:t>
      </w:r>
      <w:r w:rsidR="0095084F">
        <w:t>Ein</w:t>
      </w:r>
      <w:r w:rsidR="004B2C5F">
        <w:t xml:space="preserve"> Jubiläum rund um den Anhänger</w:t>
      </w:r>
    </w:p>
    <w:p w14:paraId="1E89E07F" w14:textId="6927D8F1" w:rsidR="000133DB" w:rsidRDefault="00F1216E" w:rsidP="00F1216E">
      <w:pPr>
        <w:pStyle w:val="Untertitel"/>
      </w:pPr>
      <w:r>
        <w:t xml:space="preserve">Nicht nur für geladene Gäste: </w:t>
      </w:r>
      <w:r w:rsidR="008C593A">
        <w:t>STEMA</w:t>
      </w:r>
      <w:r w:rsidR="00194002">
        <w:t xml:space="preserve"> </w:t>
      </w:r>
      <w:r w:rsidR="003A7EAC">
        <w:t>lädt zum Tag der offenen Tür</w:t>
      </w:r>
      <w:r w:rsidR="0091388B">
        <w:t xml:space="preserve"> </w:t>
      </w:r>
      <w:r>
        <w:t xml:space="preserve">am </w:t>
      </w:r>
      <w:r w:rsidR="0016644D">
        <w:t>13. Juni 2026</w:t>
      </w:r>
    </w:p>
    <w:p w14:paraId="45C9F437" w14:textId="7574E081" w:rsidR="00991141" w:rsidRPr="00F972B7" w:rsidRDefault="0016644D" w:rsidP="003229CE">
      <w:pPr>
        <w:rPr>
          <w:b/>
          <w:bCs/>
          <w:i/>
          <w:iCs/>
        </w:rPr>
      </w:pPr>
      <w:r w:rsidRPr="00F972B7">
        <w:rPr>
          <w:b/>
          <w:bCs/>
          <w:i/>
          <w:iCs/>
        </w:rPr>
        <w:t xml:space="preserve">Anhänger </w:t>
      </w:r>
      <w:r w:rsidR="00A40B0C" w:rsidRPr="00F972B7">
        <w:rPr>
          <w:b/>
          <w:bCs/>
          <w:i/>
          <w:iCs/>
        </w:rPr>
        <w:t xml:space="preserve">erleichtern Alltag, Arbeit und Freizeit. </w:t>
      </w:r>
      <w:r w:rsidR="00B6725E" w:rsidRPr="00F972B7">
        <w:rPr>
          <w:b/>
          <w:bCs/>
          <w:i/>
          <w:iCs/>
        </w:rPr>
        <w:t xml:space="preserve">Die </w:t>
      </w:r>
      <w:hyperlink r:id="rId4" w:history="1">
        <w:r w:rsidR="00B6725E" w:rsidRPr="004B2C5F">
          <w:rPr>
            <w:rStyle w:val="Hyperlink"/>
            <w:b/>
            <w:bCs/>
            <w:i/>
            <w:iCs/>
          </w:rPr>
          <w:t>STEMA Metalleichtbau GmbH</w:t>
        </w:r>
      </w:hyperlink>
      <w:r w:rsidR="00B6725E" w:rsidRPr="00F972B7">
        <w:rPr>
          <w:b/>
          <w:bCs/>
          <w:i/>
          <w:iCs/>
        </w:rPr>
        <w:t xml:space="preserve"> widmet sich dieser Aufgabe seit mehr als einem halben Jahrhundert</w:t>
      </w:r>
      <w:r w:rsidR="00E27EC0" w:rsidRPr="00F972B7">
        <w:rPr>
          <w:b/>
          <w:bCs/>
          <w:i/>
          <w:iCs/>
        </w:rPr>
        <w:t xml:space="preserve"> – und das </w:t>
      </w:r>
      <w:r w:rsidR="004926D8">
        <w:rPr>
          <w:b/>
          <w:bCs/>
          <w:i/>
          <w:iCs/>
        </w:rPr>
        <w:t xml:space="preserve">wird </w:t>
      </w:r>
      <w:r w:rsidR="000F345C">
        <w:rPr>
          <w:b/>
          <w:bCs/>
          <w:i/>
          <w:iCs/>
        </w:rPr>
        <w:t xml:space="preserve">für die ganze Familie </w:t>
      </w:r>
      <w:r w:rsidR="00806F43">
        <w:rPr>
          <w:b/>
          <w:bCs/>
          <w:i/>
          <w:iCs/>
        </w:rPr>
        <w:t xml:space="preserve">live </w:t>
      </w:r>
      <w:r w:rsidR="000F345C">
        <w:rPr>
          <w:b/>
          <w:bCs/>
          <w:i/>
          <w:iCs/>
        </w:rPr>
        <w:t>erlebbar</w:t>
      </w:r>
      <w:r w:rsidR="003A7EAC">
        <w:rPr>
          <w:b/>
          <w:bCs/>
          <w:i/>
          <w:iCs/>
        </w:rPr>
        <w:t>.</w:t>
      </w:r>
      <w:r w:rsidR="00E27EC0" w:rsidRPr="00F972B7">
        <w:rPr>
          <w:b/>
          <w:bCs/>
          <w:i/>
          <w:iCs/>
        </w:rPr>
        <w:t xml:space="preserve"> Am </w:t>
      </w:r>
      <w:r w:rsidR="000951D3" w:rsidRPr="00F972B7">
        <w:rPr>
          <w:b/>
          <w:bCs/>
          <w:i/>
          <w:iCs/>
        </w:rPr>
        <w:t xml:space="preserve">13. Juni 2026 </w:t>
      </w:r>
      <w:r w:rsidR="005E2C0D" w:rsidRPr="00F972B7">
        <w:rPr>
          <w:b/>
          <w:bCs/>
          <w:i/>
          <w:iCs/>
        </w:rPr>
        <w:t>öffnet</w:t>
      </w:r>
      <w:r w:rsidR="000951D3" w:rsidRPr="00F972B7">
        <w:rPr>
          <w:b/>
          <w:bCs/>
          <w:i/>
          <w:iCs/>
        </w:rPr>
        <w:t xml:space="preserve"> das Unternehmen </w:t>
      </w:r>
      <w:r w:rsidR="005E2C0D" w:rsidRPr="00F972B7">
        <w:rPr>
          <w:b/>
          <w:bCs/>
          <w:i/>
          <w:iCs/>
        </w:rPr>
        <w:t xml:space="preserve">seine Pforten </w:t>
      </w:r>
      <w:r w:rsidR="004926D8">
        <w:rPr>
          <w:b/>
          <w:bCs/>
          <w:i/>
          <w:iCs/>
        </w:rPr>
        <w:t xml:space="preserve">in Großenhain </w:t>
      </w:r>
      <w:r w:rsidR="000951D3" w:rsidRPr="00F972B7">
        <w:rPr>
          <w:b/>
          <w:bCs/>
          <w:i/>
          <w:iCs/>
        </w:rPr>
        <w:t>zum Tag der offenen Tür</w:t>
      </w:r>
      <w:r w:rsidR="005E2C0D" w:rsidRPr="00F972B7">
        <w:rPr>
          <w:b/>
          <w:bCs/>
          <w:i/>
          <w:iCs/>
        </w:rPr>
        <w:t xml:space="preserve">. </w:t>
      </w:r>
      <w:r w:rsidR="00DF5C6B" w:rsidRPr="00293B45">
        <w:rPr>
          <w:b/>
          <w:bCs/>
          <w:i/>
          <w:iCs/>
        </w:rPr>
        <w:t>Alle</w:t>
      </w:r>
      <w:r w:rsidR="00D31CE3" w:rsidRPr="00293B45">
        <w:rPr>
          <w:b/>
          <w:bCs/>
          <w:i/>
          <w:iCs/>
        </w:rPr>
        <w:t xml:space="preserve"> Interessierte</w:t>
      </w:r>
      <w:r w:rsidR="00293B45" w:rsidRPr="00293B45">
        <w:rPr>
          <w:b/>
          <w:bCs/>
          <w:i/>
          <w:iCs/>
        </w:rPr>
        <w:t>n</w:t>
      </w:r>
      <w:r w:rsidR="00D31CE3" w:rsidRPr="00F972B7">
        <w:rPr>
          <w:b/>
          <w:bCs/>
          <w:i/>
          <w:iCs/>
        </w:rPr>
        <w:t xml:space="preserve"> sind herzlich eingeladen, </w:t>
      </w:r>
      <w:r w:rsidR="009F7A6A" w:rsidRPr="00F972B7">
        <w:rPr>
          <w:b/>
          <w:bCs/>
          <w:i/>
          <w:iCs/>
        </w:rPr>
        <w:t>d</w:t>
      </w:r>
      <w:r w:rsidR="00195CDB">
        <w:rPr>
          <w:b/>
          <w:bCs/>
          <w:i/>
          <w:iCs/>
        </w:rPr>
        <w:t>as</w:t>
      </w:r>
      <w:r w:rsidR="00D31CE3" w:rsidRPr="00F972B7">
        <w:rPr>
          <w:b/>
          <w:bCs/>
          <w:i/>
          <w:iCs/>
        </w:rPr>
        <w:t xml:space="preserve"> </w:t>
      </w:r>
      <w:r w:rsidR="00195CDB">
        <w:rPr>
          <w:b/>
          <w:bCs/>
          <w:i/>
          <w:iCs/>
        </w:rPr>
        <w:t xml:space="preserve">große </w:t>
      </w:r>
      <w:r w:rsidR="00D31CE3" w:rsidRPr="00F972B7">
        <w:rPr>
          <w:b/>
          <w:bCs/>
          <w:i/>
          <w:iCs/>
        </w:rPr>
        <w:t>STEMA</w:t>
      </w:r>
      <w:r w:rsidR="009F7A6A" w:rsidRPr="00F972B7">
        <w:rPr>
          <w:b/>
          <w:bCs/>
          <w:i/>
          <w:iCs/>
        </w:rPr>
        <w:t xml:space="preserve"> Jubiläum</w:t>
      </w:r>
      <w:r w:rsidR="00B638D1">
        <w:rPr>
          <w:b/>
          <w:bCs/>
          <w:i/>
          <w:iCs/>
        </w:rPr>
        <w:t xml:space="preserve"> </w:t>
      </w:r>
      <w:r w:rsidR="004926D8">
        <w:rPr>
          <w:b/>
          <w:bCs/>
          <w:i/>
          <w:iCs/>
        </w:rPr>
        <w:t xml:space="preserve">facettenreich </w:t>
      </w:r>
      <w:r w:rsidR="0053130C">
        <w:rPr>
          <w:b/>
          <w:bCs/>
          <w:i/>
          <w:iCs/>
        </w:rPr>
        <w:t>mitzufeiern.</w:t>
      </w:r>
      <w:r w:rsidR="009F7A6A" w:rsidRPr="00F972B7">
        <w:rPr>
          <w:b/>
          <w:bCs/>
          <w:i/>
          <w:iCs/>
        </w:rPr>
        <w:t xml:space="preserve"> </w:t>
      </w:r>
      <w:r w:rsidR="00D31CE3" w:rsidRPr="00F972B7">
        <w:rPr>
          <w:b/>
          <w:bCs/>
          <w:i/>
          <w:iCs/>
        </w:rPr>
        <w:t xml:space="preserve"> </w:t>
      </w:r>
      <w:r w:rsidR="000951D3" w:rsidRPr="00F972B7">
        <w:rPr>
          <w:b/>
          <w:bCs/>
          <w:i/>
          <w:iCs/>
        </w:rPr>
        <w:t xml:space="preserve"> </w:t>
      </w:r>
    </w:p>
    <w:p w14:paraId="05B6A3D9" w14:textId="0F912B87" w:rsidR="00E168F8" w:rsidRDefault="007D7B1D" w:rsidP="003229CE">
      <w:r>
        <w:t xml:space="preserve">Seit 75 Jahren besteht das </w:t>
      </w:r>
      <w:r w:rsidR="008F22D2">
        <w:t>Unternehmen in seinen Wurzeln</w:t>
      </w:r>
      <w:r w:rsidR="009B13BF">
        <w:t xml:space="preserve">, anfangs noch als VEB </w:t>
      </w:r>
      <w:r w:rsidR="00687009">
        <w:t xml:space="preserve">STEMA </w:t>
      </w:r>
      <w:r w:rsidR="009B13BF">
        <w:t>Ofenbau</w:t>
      </w:r>
      <w:r w:rsidR="004A07AD">
        <w:t>. V</w:t>
      </w:r>
      <w:r w:rsidR="00E457CE">
        <w:t>or</w:t>
      </w:r>
      <w:r w:rsidR="008F22D2">
        <w:t xml:space="preserve"> 57 Jahren </w:t>
      </w:r>
      <w:r w:rsidR="0017444E">
        <w:t xml:space="preserve">wurde der </w:t>
      </w:r>
      <w:r w:rsidR="00A30DB1">
        <w:t xml:space="preserve">erste multifunktionale </w:t>
      </w:r>
      <w:r w:rsidR="00CC1AE2">
        <w:t xml:space="preserve">STEMA </w:t>
      </w:r>
      <w:r w:rsidR="00A30DB1">
        <w:t>Pkw-Anhänger</w:t>
      </w:r>
      <w:r w:rsidR="00280E62">
        <w:t xml:space="preserve"> </w:t>
      </w:r>
      <w:r w:rsidR="009F1C1A">
        <w:t>entwickelt</w:t>
      </w:r>
      <w:r w:rsidR="0019007F">
        <w:t xml:space="preserve"> – und damit d</w:t>
      </w:r>
      <w:r w:rsidR="009F1C1A">
        <w:t xml:space="preserve">er Grundstein </w:t>
      </w:r>
      <w:r w:rsidR="00C31B8F">
        <w:t xml:space="preserve">gelegt: </w:t>
      </w:r>
      <w:r w:rsidR="009F1C1A">
        <w:t xml:space="preserve">für </w:t>
      </w:r>
      <w:r w:rsidR="00643248">
        <w:t>d</w:t>
      </w:r>
      <w:r w:rsidR="00E675CB">
        <w:t>ie</w:t>
      </w:r>
      <w:r w:rsidR="00643248">
        <w:t xml:space="preserve"> heutige</w:t>
      </w:r>
      <w:r w:rsidR="00E675CB">
        <w:t xml:space="preserve"> Trailer-Expertise</w:t>
      </w:r>
      <w:r w:rsidR="0033304F">
        <w:t xml:space="preserve"> und </w:t>
      </w:r>
      <w:r w:rsidR="0013053C">
        <w:t xml:space="preserve">für </w:t>
      </w:r>
      <w:r w:rsidR="0033304F">
        <w:t xml:space="preserve">eine </w:t>
      </w:r>
      <w:r w:rsidR="0013053C">
        <w:t xml:space="preserve">beachtliche </w:t>
      </w:r>
      <w:r w:rsidR="0033304F">
        <w:t xml:space="preserve">Bilanz von mehr als </w:t>
      </w:r>
      <w:r w:rsidR="00D01B61">
        <w:t>1.5 Millionen produzierten Anhängern.</w:t>
      </w:r>
    </w:p>
    <w:p w14:paraId="1088F7CB" w14:textId="650CAF30" w:rsidR="008F22D2" w:rsidRDefault="00E35C7C" w:rsidP="003229CE">
      <w:r>
        <w:t xml:space="preserve">Als </w:t>
      </w:r>
      <w:r w:rsidRPr="00E35C7C">
        <w:t>einer der führenden deutschen Hersteller für universelle PKW-Anhänger und Transportlösungen</w:t>
      </w:r>
      <w:r w:rsidR="0023388A">
        <w:t xml:space="preserve"> </w:t>
      </w:r>
      <w:r w:rsidR="00E168F8">
        <w:t xml:space="preserve">verbindet </w:t>
      </w:r>
      <w:r w:rsidR="008E2EF6">
        <w:t>die Firma Tradition, Innovation</w:t>
      </w:r>
      <w:r w:rsidR="00FA63C9">
        <w:t>,</w:t>
      </w:r>
      <w:r w:rsidR="008E2EF6">
        <w:t xml:space="preserve"> Bodenständigkeit</w:t>
      </w:r>
      <w:r w:rsidR="00FA63C9">
        <w:t xml:space="preserve"> und regionale Verbundenheit. </w:t>
      </w:r>
      <w:r w:rsidR="002C417F">
        <w:t xml:space="preserve">Davon können sich alle Interessierten am 13. Juni 2026 von 11:00 bis 17:00 Uhr </w:t>
      </w:r>
      <w:r w:rsidR="002D12FF">
        <w:t>inspirieren lassen.</w:t>
      </w:r>
    </w:p>
    <w:p w14:paraId="1F61991C" w14:textId="1FA5F167" w:rsidR="00930913" w:rsidRDefault="00213459" w:rsidP="004E6F1B">
      <w:pPr>
        <w:pStyle w:val="berschrift2"/>
      </w:pPr>
      <w:r>
        <w:t xml:space="preserve">Abwechslungsreiches </w:t>
      </w:r>
      <w:r w:rsidR="007A3EB4">
        <w:t>Event</w:t>
      </w:r>
      <w:r>
        <w:t xml:space="preserve"> zwischen multifunktionalen Anhängern</w:t>
      </w:r>
    </w:p>
    <w:p w14:paraId="4F1F75F4" w14:textId="77777777" w:rsidR="00B40657" w:rsidRDefault="007A3EB4" w:rsidP="003229CE">
      <w:r>
        <w:t>Der Tag der offenen Tür bei STEMA ist</w:t>
      </w:r>
      <w:r w:rsidR="003229CE" w:rsidRPr="003229CE">
        <w:t xml:space="preserve"> </w:t>
      </w:r>
      <w:r w:rsidR="004A7D34">
        <w:t>auf</w:t>
      </w:r>
      <w:r w:rsidR="003229CE" w:rsidRPr="003229CE">
        <w:t xml:space="preserve"> die ganze Familie</w:t>
      </w:r>
      <w:r w:rsidR="004A7D34">
        <w:t xml:space="preserve"> ausgerichtet</w:t>
      </w:r>
      <w:r w:rsidR="003229CE" w:rsidRPr="003229CE">
        <w:t xml:space="preserve">. </w:t>
      </w:r>
      <w:r w:rsidR="004A7D34">
        <w:t xml:space="preserve">Wer </w:t>
      </w:r>
      <w:r w:rsidR="00DE150E">
        <w:t xml:space="preserve">schon immer mal </w:t>
      </w:r>
      <w:r w:rsidR="00853F99">
        <w:t xml:space="preserve">einen Blick hinter die Kulissen </w:t>
      </w:r>
      <w:r w:rsidR="00DE150E">
        <w:t xml:space="preserve">werfen wollte, </w:t>
      </w:r>
      <w:r w:rsidR="003229CE" w:rsidRPr="003229CE">
        <w:t>erh</w:t>
      </w:r>
      <w:r w:rsidR="00DE150E">
        <w:t>ä</w:t>
      </w:r>
      <w:r w:rsidR="003229CE" w:rsidRPr="003229CE">
        <w:t xml:space="preserve">lt bei Firmenrundgängen spannende Einblicke in </w:t>
      </w:r>
      <w:r w:rsidR="00C96DC0">
        <w:t>die</w:t>
      </w:r>
      <w:r w:rsidR="003229CE" w:rsidRPr="003229CE">
        <w:t xml:space="preserve"> Produktion und Unternehmenswelt. Auf der Bühne </w:t>
      </w:r>
      <w:r w:rsidR="0011007E">
        <w:t xml:space="preserve">gibt es </w:t>
      </w:r>
      <w:r w:rsidR="00952612">
        <w:t xml:space="preserve">über die Jubiläumsfeier hinweg </w:t>
      </w:r>
      <w:r w:rsidR="0011007E">
        <w:t>Unterhaltung für Jung und Alt</w:t>
      </w:r>
      <w:r w:rsidR="002F684D">
        <w:t xml:space="preserve">, </w:t>
      </w:r>
      <w:r w:rsidR="003229CE" w:rsidRPr="003229CE">
        <w:t xml:space="preserve">unter anderem </w:t>
      </w:r>
      <w:r w:rsidR="002F684D">
        <w:t xml:space="preserve">durch </w:t>
      </w:r>
      <w:r w:rsidR="00217E42" w:rsidRPr="003229CE">
        <w:t xml:space="preserve">Tanzvorführungen </w:t>
      </w:r>
      <w:r w:rsidR="00217E42">
        <w:t xml:space="preserve">sowie </w:t>
      </w:r>
      <w:r w:rsidR="003229CE" w:rsidRPr="003229CE">
        <w:t>Auftritte des Spielmannszugs Zabeltitz</w:t>
      </w:r>
      <w:r w:rsidR="00217E42">
        <w:t>.</w:t>
      </w:r>
      <w:r w:rsidR="001553FA">
        <w:t xml:space="preserve"> </w:t>
      </w:r>
    </w:p>
    <w:p w14:paraId="531E94D8" w14:textId="420BA2FD" w:rsidR="003229CE" w:rsidRPr="003229CE" w:rsidRDefault="001553FA" w:rsidP="003229CE">
      <w:r>
        <w:t xml:space="preserve">Ebenfalls im Rampenlicht stehen </w:t>
      </w:r>
      <w:r w:rsidR="00327EA3">
        <w:t>die beliebten</w:t>
      </w:r>
      <w:r w:rsidR="00D95825">
        <w:t xml:space="preserve"> </w:t>
      </w:r>
      <w:r w:rsidR="00DF0E62">
        <w:t xml:space="preserve">STEMA </w:t>
      </w:r>
      <w:r w:rsidR="00D95825">
        <w:t>Produkte</w:t>
      </w:r>
      <w:r w:rsidR="00D532C1">
        <w:t xml:space="preserve"> </w:t>
      </w:r>
      <w:r w:rsidR="004028F3">
        <w:t>für vielseitige Einsatzzwecke</w:t>
      </w:r>
      <w:r w:rsidR="00221AF5">
        <w:t>: Anhänger- und Transportlösungen</w:t>
      </w:r>
      <w:r w:rsidR="00BA34CE">
        <w:t xml:space="preserve"> vom</w:t>
      </w:r>
      <w:r w:rsidR="004028F3">
        <w:t xml:space="preserve"> </w:t>
      </w:r>
      <w:r w:rsidR="00BA34CE">
        <w:t xml:space="preserve">dynamischen </w:t>
      </w:r>
      <w:r w:rsidR="004028F3">
        <w:t>Freizeit</w:t>
      </w:r>
      <w:r w:rsidR="00BA34CE">
        <w:t>begleiter bis zum robusten Baustellen</w:t>
      </w:r>
      <w:r w:rsidR="00AD06F7">
        <w:t>partner.</w:t>
      </w:r>
      <w:r w:rsidR="00D95825">
        <w:t xml:space="preserve"> </w:t>
      </w:r>
      <w:r w:rsidR="00AD06F7">
        <w:t>E</w:t>
      </w:r>
      <w:r w:rsidR="00D95825">
        <w:t xml:space="preserve">in Anhänger </w:t>
      </w:r>
      <w:r w:rsidR="00AD06F7">
        <w:t xml:space="preserve">bringt an diesem Tag </w:t>
      </w:r>
      <w:r w:rsidR="009A35D7">
        <w:t xml:space="preserve">besonders viel Spannung ins Spiel: als Hauptgewinn </w:t>
      </w:r>
      <w:r w:rsidR="0074168A">
        <w:t>der Tombola.</w:t>
      </w:r>
    </w:p>
    <w:p w14:paraId="5740F903" w14:textId="6335DE51" w:rsidR="003229CE" w:rsidRDefault="009307EF" w:rsidP="003229CE">
      <w:r>
        <w:t xml:space="preserve">Während die Erwachsenen </w:t>
      </w:r>
      <w:r w:rsidR="00AA02B0">
        <w:t>ihr Glück versuchen</w:t>
      </w:r>
      <w:r w:rsidR="001A7D77">
        <w:t xml:space="preserve"> oder</w:t>
      </w:r>
      <w:r w:rsidR="00AA02B0">
        <w:t xml:space="preserve"> über </w:t>
      </w:r>
      <w:r w:rsidR="00D2144B">
        <w:t>Stützlast, Balance</w:t>
      </w:r>
      <w:r w:rsidR="00A0714A">
        <w:t xml:space="preserve"> und</w:t>
      </w:r>
      <w:r w:rsidR="001A7D77">
        <w:t xml:space="preserve"> Spurtreue</w:t>
      </w:r>
      <w:r w:rsidR="00D2144B">
        <w:t xml:space="preserve"> </w:t>
      </w:r>
      <w:r w:rsidR="00A0714A">
        <w:t xml:space="preserve">fachsimpeln, sind auch die Kinder </w:t>
      </w:r>
      <w:r w:rsidR="0055712F">
        <w:t>bestens unterhalten:</w:t>
      </w:r>
      <w:r w:rsidR="001A7D77">
        <w:t xml:space="preserve"> </w:t>
      </w:r>
      <w:r w:rsidR="003F7D9E" w:rsidRPr="003229CE">
        <w:t>Hüpfburg</w:t>
      </w:r>
      <w:r w:rsidR="003F7D9E">
        <w:t>,</w:t>
      </w:r>
      <w:r w:rsidR="003F7D9E" w:rsidRPr="003229CE">
        <w:t xml:space="preserve"> Basketball- und Fußballstationen </w:t>
      </w:r>
      <w:r w:rsidR="003834AA">
        <w:t xml:space="preserve">sowie </w:t>
      </w:r>
      <w:r w:rsidR="003229CE" w:rsidRPr="003229CE">
        <w:t>Kinderschminken</w:t>
      </w:r>
      <w:r w:rsidR="003834AA">
        <w:t xml:space="preserve"> und</w:t>
      </w:r>
      <w:r w:rsidR="003229CE" w:rsidRPr="003229CE">
        <w:t xml:space="preserve"> Bastelangebote</w:t>
      </w:r>
      <w:r w:rsidR="003834AA">
        <w:t xml:space="preserve"> machen den Tag der offenen Tür bei STEMA zu</w:t>
      </w:r>
      <w:r w:rsidR="00703CAC">
        <w:t xml:space="preserve"> einem</w:t>
      </w:r>
      <w:r w:rsidR="003834AA">
        <w:t xml:space="preserve"> echten Familienevent.</w:t>
      </w:r>
    </w:p>
    <w:p w14:paraId="28DB150D" w14:textId="218D600F" w:rsidR="003834AA" w:rsidRPr="003229CE" w:rsidRDefault="00E24E03" w:rsidP="00E24E03">
      <w:pPr>
        <w:pStyle w:val="berschrift2"/>
      </w:pPr>
      <w:r>
        <w:t xml:space="preserve">Ein Tag für </w:t>
      </w:r>
      <w:r w:rsidRPr="00A3713B">
        <w:t>Familie</w:t>
      </w:r>
      <w:r w:rsidR="00B149C1" w:rsidRPr="00A3713B">
        <w:t>n</w:t>
      </w:r>
      <w:r w:rsidRPr="00A3713B">
        <w:t>, Freunde</w:t>
      </w:r>
      <w:r w:rsidR="00DF5C6B" w:rsidRPr="00A3713B">
        <w:t>, Kunden, Partner</w:t>
      </w:r>
      <w:r w:rsidR="00703CAC" w:rsidRPr="00A3713B">
        <w:t xml:space="preserve"> und</w:t>
      </w:r>
      <w:r w:rsidRPr="00A3713B">
        <w:t xml:space="preserve"> Fachkräfte</w:t>
      </w:r>
    </w:p>
    <w:p w14:paraId="0EDCE024" w14:textId="26C567C5" w:rsidR="001E6A27" w:rsidRDefault="00C73B89" w:rsidP="003229CE">
      <w:r>
        <w:t xml:space="preserve">Die STEMA ist </w:t>
      </w:r>
      <w:r w:rsidR="002B6D3E">
        <w:t xml:space="preserve">nicht nur </w:t>
      </w:r>
      <w:r w:rsidR="002B6D3E" w:rsidRPr="002B6D3E">
        <w:t>Partner des Meißner Lands </w:t>
      </w:r>
      <w:r w:rsidR="002B6D3E">
        <w:t xml:space="preserve">sondern auch </w:t>
      </w:r>
      <w:r w:rsidR="00AE707A">
        <w:t xml:space="preserve">einer der </w:t>
      </w:r>
      <w:r>
        <w:t>größte</w:t>
      </w:r>
      <w:r w:rsidR="00AE707A">
        <w:t>n</w:t>
      </w:r>
      <w:r>
        <w:t xml:space="preserve"> Arbeitgeber der Region </w:t>
      </w:r>
      <w:r w:rsidR="00D57EFD">
        <w:t xml:space="preserve">– </w:t>
      </w:r>
      <w:r>
        <w:t xml:space="preserve">und </w:t>
      </w:r>
      <w:r w:rsidR="00D57EFD">
        <w:t xml:space="preserve">dafür </w:t>
      </w:r>
      <w:r>
        <w:t xml:space="preserve">tut </w:t>
      </w:r>
      <w:r w:rsidR="00D57EFD">
        <w:t xml:space="preserve">das Unternehmen </w:t>
      </w:r>
      <w:r w:rsidR="00AD06F7">
        <w:t>seit</w:t>
      </w:r>
      <w:r w:rsidR="006C1C7B">
        <w:t xml:space="preserve"> jeher </w:t>
      </w:r>
      <w:r>
        <w:t>vieles</w:t>
      </w:r>
      <w:r w:rsidR="000B1B90">
        <w:t>:</w:t>
      </w:r>
      <w:r w:rsidR="00EF0F50">
        <w:t xml:space="preserve"> </w:t>
      </w:r>
      <w:r w:rsidR="000B1B90">
        <w:t xml:space="preserve">Von der </w:t>
      </w:r>
      <w:r w:rsidR="00EF0F50">
        <w:t xml:space="preserve">Nachwuchsförderung </w:t>
      </w:r>
      <w:r w:rsidR="000B1B90">
        <w:t xml:space="preserve">bis zu </w:t>
      </w:r>
      <w:r w:rsidR="00DF5C6B">
        <w:t>mehreren Familiengenerationen</w:t>
      </w:r>
      <w:r w:rsidR="004C7F71">
        <w:t xml:space="preserve"> innerhalb </w:t>
      </w:r>
      <w:r w:rsidR="004C7F71" w:rsidRPr="00A3713B">
        <w:t xml:space="preserve">des </w:t>
      </w:r>
      <w:r w:rsidR="00DF5C6B" w:rsidRPr="00A3713B">
        <w:t>Betriebs</w:t>
      </w:r>
      <w:r w:rsidR="000B1B90" w:rsidRPr="00A3713B">
        <w:t>.</w:t>
      </w:r>
      <w:r w:rsidR="000B1B90">
        <w:t xml:space="preserve"> </w:t>
      </w:r>
      <w:r w:rsidR="00380F61">
        <w:t>Neben 75-jährige</w:t>
      </w:r>
      <w:r w:rsidR="006C1C7B">
        <w:t>r Historie</w:t>
      </w:r>
      <w:r w:rsidR="00380F61">
        <w:t xml:space="preserve"> und 57 Jahren Anhänger</w:t>
      </w:r>
      <w:r w:rsidR="003D5BAA">
        <w:t xml:space="preserve">produktion </w:t>
      </w:r>
      <w:r w:rsidR="004319CA">
        <w:t xml:space="preserve">gibt es auch </w:t>
      </w:r>
      <w:r w:rsidR="00AF1DE8">
        <w:t xml:space="preserve">in personeller Hinsicht </w:t>
      </w:r>
      <w:r w:rsidR="004319CA">
        <w:t xml:space="preserve">beachtliche Zahlen: Ein Team aus 160 </w:t>
      </w:r>
      <w:r w:rsidR="00F148DE">
        <w:t>Mitarbeitenden, davon 18 Ausz</w:t>
      </w:r>
      <w:r w:rsidR="008F4DB5">
        <w:t>u</w:t>
      </w:r>
      <w:r w:rsidR="00F148DE">
        <w:t>bildende, sowie</w:t>
      </w:r>
      <w:r w:rsidR="00D9682D">
        <w:t xml:space="preserve"> </w:t>
      </w:r>
      <w:r w:rsidR="00C30CC9">
        <w:t xml:space="preserve">die </w:t>
      </w:r>
      <w:r w:rsidR="003D5BAA">
        <w:t xml:space="preserve">längste Betriebszugehörigkeit </w:t>
      </w:r>
      <w:r w:rsidR="003D5BAA" w:rsidRPr="009428A4">
        <w:t xml:space="preserve">von </w:t>
      </w:r>
      <w:r w:rsidR="00DF5C6B" w:rsidRPr="009428A4">
        <w:t>fast 50</w:t>
      </w:r>
      <w:r w:rsidR="001E6A27" w:rsidRPr="009428A4">
        <w:t xml:space="preserve"> Jahren.</w:t>
      </w:r>
    </w:p>
    <w:p w14:paraId="58701269" w14:textId="02765A80" w:rsidR="00C73B89" w:rsidRDefault="001E6A27" w:rsidP="003229CE">
      <w:r>
        <w:lastRenderedPageBreak/>
        <w:t xml:space="preserve">Der Tag der offenen Tür bietet </w:t>
      </w:r>
      <w:r w:rsidR="0093763B">
        <w:t xml:space="preserve">angehenden Azubis, Praktikanten </w:t>
      </w:r>
      <w:r w:rsidR="002F34AE">
        <w:t>und Ferienjobbern ebenso wertvolle Einblicke, wie quali</w:t>
      </w:r>
      <w:r w:rsidR="00210229">
        <w:t xml:space="preserve">fizierten Fachkräften und Quereinsteigern. </w:t>
      </w:r>
      <w:r w:rsidR="00702CC4">
        <w:t xml:space="preserve">Das Spektrum </w:t>
      </w:r>
      <w:r w:rsidR="0013053C">
        <w:t xml:space="preserve">der Perspektiven </w:t>
      </w:r>
      <w:r w:rsidR="00702CC4">
        <w:t xml:space="preserve">reicht dabei </w:t>
      </w:r>
      <w:r w:rsidR="00624DF7">
        <w:t xml:space="preserve">vom Schreibtisch </w:t>
      </w:r>
      <w:r w:rsidR="0013053C">
        <w:t>über die Werk</w:t>
      </w:r>
      <w:r w:rsidR="00B5002E">
        <w:t>halle</w:t>
      </w:r>
      <w:r w:rsidR="0013053C">
        <w:t xml:space="preserve"> bis in</w:t>
      </w:r>
      <w:r w:rsidR="00D532C1">
        <w:t xml:space="preserve"> den Außendienst.</w:t>
      </w:r>
      <w:r w:rsidR="004C7F71">
        <w:t xml:space="preserve">  </w:t>
      </w:r>
      <w:r w:rsidR="00C73B89">
        <w:t xml:space="preserve"> </w:t>
      </w:r>
    </w:p>
    <w:p w14:paraId="574182C5" w14:textId="64E87A4A" w:rsidR="00EC0654" w:rsidRDefault="006134B5" w:rsidP="000F0DD6">
      <w:pPr>
        <w:pStyle w:val="berschrift2"/>
      </w:pPr>
      <w:r>
        <w:t xml:space="preserve">Save the Date: </w:t>
      </w:r>
      <w:r w:rsidR="00784283">
        <w:t xml:space="preserve">75 Jahre </w:t>
      </w:r>
      <w:r w:rsidR="00B5002E">
        <w:t>STEMA</w:t>
      </w:r>
      <w:r>
        <w:t xml:space="preserve"> am 13.</w:t>
      </w:r>
      <w:r w:rsidR="00FD3E93">
        <w:t xml:space="preserve"> Juni 2026</w:t>
      </w:r>
      <w:r w:rsidR="00F266B6">
        <w:t xml:space="preserve"> </w:t>
      </w:r>
    </w:p>
    <w:p w14:paraId="27F7C6B7" w14:textId="4B2B8756" w:rsidR="003229CE" w:rsidRPr="003229CE" w:rsidRDefault="006E32BE" w:rsidP="003229CE">
      <w:r>
        <w:t xml:space="preserve">Die Liebe zur Region wird </w:t>
      </w:r>
      <w:r w:rsidR="009113E2">
        <w:t xml:space="preserve">bei diesem Event </w:t>
      </w:r>
      <w:r w:rsidR="00E23432">
        <w:t xml:space="preserve">auch </w:t>
      </w:r>
      <w:r w:rsidR="00C77CB3">
        <w:t>über den Gaumen</w:t>
      </w:r>
      <w:r w:rsidR="00E23432">
        <w:t xml:space="preserve"> </w:t>
      </w:r>
      <w:r w:rsidR="00C77CB3">
        <w:t>deutlich</w:t>
      </w:r>
      <w:r w:rsidR="009A09E5">
        <w:t xml:space="preserve">: Für das leibliche Wohl hat die STEMA lokale Anbieter </w:t>
      </w:r>
      <w:r w:rsidR="00615FA7">
        <w:t>ausgewählt,</w:t>
      </w:r>
      <w:r w:rsidR="00CD2C94">
        <w:t xml:space="preserve"> um </w:t>
      </w:r>
      <w:r w:rsidR="00615FA7">
        <w:t xml:space="preserve">den </w:t>
      </w:r>
      <w:r w:rsidR="009113E2">
        <w:t xml:space="preserve">Tag der offenen Tür </w:t>
      </w:r>
      <w:r w:rsidR="00615FA7">
        <w:t xml:space="preserve">mit leckerem </w:t>
      </w:r>
      <w:r w:rsidR="003229CE" w:rsidRPr="003229CE">
        <w:t>Essen und Getränken sowie Eis- und Kuchenangeboten</w:t>
      </w:r>
      <w:r w:rsidR="00615FA7">
        <w:t xml:space="preserve"> </w:t>
      </w:r>
      <w:r w:rsidR="001E719C">
        <w:t>abzurunden.</w:t>
      </w:r>
    </w:p>
    <w:p w14:paraId="678F184B" w14:textId="56B87F86" w:rsidR="001E719C" w:rsidRDefault="001E719C" w:rsidP="006134B5">
      <w:r>
        <w:t xml:space="preserve">Ausreichende </w:t>
      </w:r>
      <w:r w:rsidR="003229CE" w:rsidRPr="003229CE">
        <w:t>Parkmöglichkeiten stehen direkt vor Ort zur Verfügung</w:t>
      </w:r>
      <w:r w:rsidR="0040582B">
        <w:t>:</w:t>
      </w:r>
      <w:r w:rsidR="00A5197D">
        <w:t xml:space="preserve"> </w:t>
      </w:r>
      <w:r w:rsidR="0040582B">
        <w:t>A</w:t>
      </w:r>
      <w:r w:rsidR="00A5197D">
        <w:t>m Firmensitz der STEMA Metalleichtbau</w:t>
      </w:r>
      <w:r w:rsidR="00D83F6C">
        <w:t xml:space="preserve"> GmbH, </w:t>
      </w:r>
      <w:r w:rsidR="006134B5">
        <w:t>Riesaer Straße 50 in 01558 Großenhain.</w:t>
      </w:r>
      <w:r w:rsidR="00B55403">
        <w:t xml:space="preserve"> Das gesamte Team freut sich auf ei</w:t>
      </w:r>
      <w:r w:rsidR="001300EB">
        <w:t>ne</w:t>
      </w:r>
      <w:r w:rsidR="00B55403">
        <w:t xml:space="preserve"> </w:t>
      </w:r>
      <w:r w:rsidR="001300EB">
        <w:t>interessante</w:t>
      </w:r>
      <w:r w:rsidR="00B55403">
        <w:t xml:space="preserve"> </w:t>
      </w:r>
      <w:r w:rsidR="001300EB">
        <w:t xml:space="preserve">und </w:t>
      </w:r>
      <w:r w:rsidR="00B55403">
        <w:t>unterhaltsame</w:t>
      </w:r>
      <w:r w:rsidR="001300EB">
        <w:t xml:space="preserve"> Feier in entspannter Atmosphäre</w:t>
      </w:r>
      <w:r w:rsidR="006C3FA0">
        <w:t>.</w:t>
      </w:r>
    </w:p>
    <w:p w14:paraId="2E8B2381" w14:textId="77777777" w:rsidR="006C3FA0" w:rsidRDefault="006C3FA0" w:rsidP="006134B5"/>
    <w:p w14:paraId="74C82859" w14:textId="01D53294" w:rsidR="006C3FA0" w:rsidRPr="006C3FA0" w:rsidRDefault="006C3FA0" w:rsidP="006134B5">
      <w:pPr>
        <w:rPr>
          <w:b/>
          <w:bCs/>
          <w:i/>
          <w:iCs/>
        </w:rPr>
      </w:pPr>
      <w:r w:rsidRPr="006C3FA0">
        <w:rPr>
          <w:b/>
          <w:bCs/>
          <w:i/>
          <w:iCs/>
        </w:rPr>
        <w:t>Seien Sie dabei:</w:t>
      </w:r>
    </w:p>
    <w:p w14:paraId="6AC2D6CC" w14:textId="4FC353DE" w:rsidR="006C3FA0" w:rsidRDefault="006C3FA0" w:rsidP="006134B5">
      <w:r>
        <w:t>75 Jahre STEMA – Tag der offenen Tür</w:t>
      </w:r>
      <w:r>
        <w:br/>
        <w:t>13.06.2026</w:t>
      </w:r>
      <w:r w:rsidR="00DC6407">
        <w:t xml:space="preserve"> | </w:t>
      </w:r>
      <w:r>
        <w:t>11:00 – 17</w:t>
      </w:r>
      <w:r w:rsidR="00DC6407">
        <w:t>:00 Uhr</w:t>
      </w:r>
    </w:p>
    <w:p w14:paraId="097C67F9" w14:textId="22BB0EB8" w:rsidR="0040582B" w:rsidRDefault="0040582B" w:rsidP="006134B5">
      <w:r>
        <w:t xml:space="preserve">STEMA Metalleichtbau GmbH </w:t>
      </w:r>
      <w:r>
        <w:br/>
        <w:t xml:space="preserve">Riesaer Straße 50 </w:t>
      </w:r>
      <w:r>
        <w:br/>
        <w:t>01558 Großenhain</w:t>
      </w:r>
    </w:p>
    <w:p w14:paraId="14DADF61" w14:textId="77777777" w:rsidR="00DC6407" w:rsidRDefault="00DC6407" w:rsidP="006134B5"/>
    <w:p w14:paraId="0C44C64F" w14:textId="5D04C283" w:rsidR="00E4551D" w:rsidRDefault="00E4551D" w:rsidP="003229CE"/>
    <w:sectPr w:rsidR="00E4551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3BFF"/>
    <w:rsid w:val="000133DB"/>
    <w:rsid w:val="000238C4"/>
    <w:rsid w:val="0007100D"/>
    <w:rsid w:val="0007488A"/>
    <w:rsid w:val="000951D3"/>
    <w:rsid w:val="000B1B90"/>
    <w:rsid w:val="000F0DD6"/>
    <w:rsid w:val="000F345C"/>
    <w:rsid w:val="0011007E"/>
    <w:rsid w:val="001300EB"/>
    <w:rsid w:val="0013053C"/>
    <w:rsid w:val="00140000"/>
    <w:rsid w:val="00146C83"/>
    <w:rsid w:val="00152897"/>
    <w:rsid w:val="001553FA"/>
    <w:rsid w:val="0016644D"/>
    <w:rsid w:val="0017444E"/>
    <w:rsid w:val="001768E6"/>
    <w:rsid w:val="001804F8"/>
    <w:rsid w:val="0019007F"/>
    <w:rsid w:val="00194002"/>
    <w:rsid w:val="00195CDB"/>
    <w:rsid w:val="001A7D77"/>
    <w:rsid w:val="001C0CAA"/>
    <w:rsid w:val="001E6A27"/>
    <w:rsid w:val="001E719C"/>
    <w:rsid w:val="00210229"/>
    <w:rsid w:val="00213459"/>
    <w:rsid w:val="00217E42"/>
    <w:rsid w:val="00221AF5"/>
    <w:rsid w:val="0023388A"/>
    <w:rsid w:val="002374AE"/>
    <w:rsid w:val="00280E62"/>
    <w:rsid w:val="00293B45"/>
    <w:rsid w:val="002B6D3E"/>
    <w:rsid w:val="002C417F"/>
    <w:rsid w:val="002D12FF"/>
    <w:rsid w:val="002F34AE"/>
    <w:rsid w:val="002F684D"/>
    <w:rsid w:val="003229CE"/>
    <w:rsid w:val="00327EA3"/>
    <w:rsid w:val="0033304F"/>
    <w:rsid w:val="00354D33"/>
    <w:rsid w:val="00377CFA"/>
    <w:rsid w:val="00380F61"/>
    <w:rsid w:val="003834AA"/>
    <w:rsid w:val="003A7EAC"/>
    <w:rsid w:val="003D5BAA"/>
    <w:rsid w:val="003F7D9E"/>
    <w:rsid w:val="004028F3"/>
    <w:rsid w:val="0040582B"/>
    <w:rsid w:val="004319CA"/>
    <w:rsid w:val="004926D8"/>
    <w:rsid w:val="004A07AD"/>
    <w:rsid w:val="004A7D34"/>
    <w:rsid w:val="004B2C5F"/>
    <w:rsid w:val="004B7B1F"/>
    <w:rsid w:val="004C7F71"/>
    <w:rsid w:val="004E6F1B"/>
    <w:rsid w:val="004F7484"/>
    <w:rsid w:val="00514E2B"/>
    <w:rsid w:val="0053130C"/>
    <w:rsid w:val="005472F7"/>
    <w:rsid w:val="0055712F"/>
    <w:rsid w:val="005D094B"/>
    <w:rsid w:val="005E2C0D"/>
    <w:rsid w:val="005F6B28"/>
    <w:rsid w:val="00604DF5"/>
    <w:rsid w:val="006134B5"/>
    <w:rsid w:val="00615FA7"/>
    <w:rsid w:val="00624DF7"/>
    <w:rsid w:val="00643248"/>
    <w:rsid w:val="0065577D"/>
    <w:rsid w:val="00680103"/>
    <w:rsid w:val="00687009"/>
    <w:rsid w:val="00697DC7"/>
    <w:rsid w:val="00697EF5"/>
    <w:rsid w:val="006A3C24"/>
    <w:rsid w:val="006C1C7B"/>
    <w:rsid w:val="006C3FA0"/>
    <w:rsid w:val="006E32BE"/>
    <w:rsid w:val="00702CC4"/>
    <w:rsid w:val="00703CAC"/>
    <w:rsid w:val="00707EB7"/>
    <w:rsid w:val="0074168A"/>
    <w:rsid w:val="00773BFF"/>
    <w:rsid w:val="007809AA"/>
    <w:rsid w:val="00784283"/>
    <w:rsid w:val="00787E32"/>
    <w:rsid w:val="007A3EB4"/>
    <w:rsid w:val="007D7B1D"/>
    <w:rsid w:val="007F4932"/>
    <w:rsid w:val="00806F43"/>
    <w:rsid w:val="00807C8A"/>
    <w:rsid w:val="00814C3B"/>
    <w:rsid w:val="00853F99"/>
    <w:rsid w:val="00877394"/>
    <w:rsid w:val="00881925"/>
    <w:rsid w:val="00881991"/>
    <w:rsid w:val="008C593A"/>
    <w:rsid w:val="008C7363"/>
    <w:rsid w:val="008E2EF6"/>
    <w:rsid w:val="008F22D2"/>
    <w:rsid w:val="008F4DB5"/>
    <w:rsid w:val="009113E2"/>
    <w:rsid w:val="0091388B"/>
    <w:rsid w:val="009149BC"/>
    <w:rsid w:val="009307EF"/>
    <w:rsid w:val="00930913"/>
    <w:rsid w:val="0093763B"/>
    <w:rsid w:val="009428A4"/>
    <w:rsid w:val="0095084F"/>
    <w:rsid w:val="00952612"/>
    <w:rsid w:val="00991141"/>
    <w:rsid w:val="009A09E5"/>
    <w:rsid w:val="009A35D7"/>
    <w:rsid w:val="009B13BF"/>
    <w:rsid w:val="009F1C1A"/>
    <w:rsid w:val="009F7A6A"/>
    <w:rsid w:val="00A0714A"/>
    <w:rsid w:val="00A30DB1"/>
    <w:rsid w:val="00A31B8D"/>
    <w:rsid w:val="00A3713B"/>
    <w:rsid w:val="00A40B0C"/>
    <w:rsid w:val="00A5197D"/>
    <w:rsid w:val="00AA02B0"/>
    <w:rsid w:val="00AD06F7"/>
    <w:rsid w:val="00AE707A"/>
    <w:rsid w:val="00AF1DE8"/>
    <w:rsid w:val="00B149C1"/>
    <w:rsid w:val="00B40657"/>
    <w:rsid w:val="00B5002E"/>
    <w:rsid w:val="00B55403"/>
    <w:rsid w:val="00B638D1"/>
    <w:rsid w:val="00B6725E"/>
    <w:rsid w:val="00B754F0"/>
    <w:rsid w:val="00BA34CE"/>
    <w:rsid w:val="00C30CC9"/>
    <w:rsid w:val="00C31B8F"/>
    <w:rsid w:val="00C359CE"/>
    <w:rsid w:val="00C40E74"/>
    <w:rsid w:val="00C73B89"/>
    <w:rsid w:val="00C77CB3"/>
    <w:rsid w:val="00C95F69"/>
    <w:rsid w:val="00C96559"/>
    <w:rsid w:val="00C96DC0"/>
    <w:rsid w:val="00CB68B8"/>
    <w:rsid w:val="00CC1AE2"/>
    <w:rsid w:val="00CD2C94"/>
    <w:rsid w:val="00CE372E"/>
    <w:rsid w:val="00CE5BA0"/>
    <w:rsid w:val="00CF1AAF"/>
    <w:rsid w:val="00D01B61"/>
    <w:rsid w:val="00D2144B"/>
    <w:rsid w:val="00D31CE3"/>
    <w:rsid w:val="00D43B39"/>
    <w:rsid w:val="00D532C1"/>
    <w:rsid w:val="00D57EFD"/>
    <w:rsid w:val="00D83A82"/>
    <w:rsid w:val="00D83F6C"/>
    <w:rsid w:val="00D95825"/>
    <w:rsid w:val="00D9682D"/>
    <w:rsid w:val="00DC5C64"/>
    <w:rsid w:val="00DC6407"/>
    <w:rsid w:val="00DE150E"/>
    <w:rsid w:val="00DF0E62"/>
    <w:rsid w:val="00DF5C6B"/>
    <w:rsid w:val="00E168F8"/>
    <w:rsid w:val="00E23432"/>
    <w:rsid w:val="00E24E03"/>
    <w:rsid w:val="00E276C4"/>
    <w:rsid w:val="00E27EC0"/>
    <w:rsid w:val="00E35C7C"/>
    <w:rsid w:val="00E4551D"/>
    <w:rsid w:val="00E457CE"/>
    <w:rsid w:val="00E675CB"/>
    <w:rsid w:val="00EB63FD"/>
    <w:rsid w:val="00EC0654"/>
    <w:rsid w:val="00EF0F50"/>
    <w:rsid w:val="00F1216E"/>
    <w:rsid w:val="00F148DE"/>
    <w:rsid w:val="00F266B6"/>
    <w:rsid w:val="00F869DB"/>
    <w:rsid w:val="00F972B7"/>
    <w:rsid w:val="00FA63C9"/>
    <w:rsid w:val="00FC71F6"/>
    <w:rsid w:val="00FD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85A8F"/>
  <w15:chartTrackingRefBased/>
  <w15:docId w15:val="{62E74EB4-99F6-4EAF-AF20-6EC47D93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73B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F0DD6"/>
    <w:pPr>
      <w:keepNext/>
      <w:keepLines/>
      <w:spacing w:before="360" w:after="12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73B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73B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73B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73B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73B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73B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73B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73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0F0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73B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73BF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73BF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73BF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73BF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73BF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73BF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73B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773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73B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73B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73B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773BF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73BF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773BF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73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73BF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73BF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Absatz-Standardschriftart"/>
    <w:uiPriority w:val="99"/>
    <w:unhideWhenUsed/>
    <w:rsid w:val="004B2C5F"/>
    <w:rPr>
      <w:color w:val="467886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B2C5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tema.de/de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513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 Bonse</dc:creator>
  <cp:keywords/>
  <dc:description/>
  <cp:lastModifiedBy>Pierre Bonse</cp:lastModifiedBy>
  <cp:revision>11</cp:revision>
  <dcterms:created xsi:type="dcterms:W3CDTF">2026-05-20T09:25:00Z</dcterms:created>
  <dcterms:modified xsi:type="dcterms:W3CDTF">2026-05-20T13:23:00Z</dcterms:modified>
</cp:coreProperties>
</file>